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C12EE" w:rsidRPr="00CC12EE" w:rsidRDefault="00CC12EE" w:rsidP="00F76DDC">
      <w:pPr>
        <w:rPr>
          <w:rFonts w:asciiTheme="majorHAnsi" w:hAnsiTheme="majorHAnsi"/>
          <w:b/>
          <w:sz w:val="26"/>
        </w:rPr>
      </w:pPr>
      <w:r w:rsidRPr="00CC12EE">
        <w:rPr>
          <w:rFonts w:asciiTheme="majorHAnsi" w:hAnsiTheme="majorHAnsi"/>
          <w:b/>
          <w:sz w:val="26"/>
        </w:rPr>
        <w:t>One-sentence Summaries of James Charlton's "The Dimensions of Disability Oppression"</w:t>
      </w:r>
    </w:p>
    <w:p w:rsidR="00F76DDC" w:rsidRPr="0048273E" w:rsidRDefault="00F76DDC" w:rsidP="00F76DDC">
      <w:pPr>
        <w:rPr>
          <w:rFonts w:asciiTheme="majorHAnsi" w:hAnsiTheme="majorHAnsi"/>
        </w:rPr>
      </w:pPr>
    </w:p>
    <w:p w:rsidR="00283FFF" w:rsidRPr="00B25C4A" w:rsidRDefault="00CC12EE" w:rsidP="00B4768A">
      <w:pPr>
        <w:rPr>
          <w:sz w:val="22"/>
        </w:rPr>
      </w:pPr>
      <w:r w:rsidRPr="00B25C4A">
        <w:rPr>
          <w:sz w:val="22"/>
        </w:rPr>
        <w:t>1)</w:t>
      </w:r>
      <w:r w:rsidR="00F76DDC" w:rsidRPr="00B25C4A">
        <w:rPr>
          <w:sz w:val="22"/>
        </w:rPr>
        <w:t xml:space="preserve">The dominant society empowered over the disabled community is organized and it reproduces its instilling thoughts and power constantly; it is a cycle of oppression that keeps spinning unless we make a change at some point. </w:t>
      </w:r>
    </w:p>
    <w:p w:rsidR="00283FFF" w:rsidRPr="00B25C4A" w:rsidRDefault="00CC12EE" w:rsidP="00B4768A">
      <w:pPr>
        <w:rPr>
          <w:sz w:val="22"/>
        </w:rPr>
      </w:pPr>
      <w:r w:rsidRPr="00B25C4A">
        <w:rPr>
          <w:sz w:val="22"/>
        </w:rPr>
        <w:t>2)</w:t>
      </w:r>
      <w:r w:rsidR="00283FFF" w:rsidRPr="00B25C4A">
        <w:rPr>
          <w:sz w:val="22"/>
        </w:rPr>
        <w:t xml:space="preserve">According to Charlton in </w:t>
      </w:r>
      <w:r w:rsidR="00283FFF" w:rsidRPr="00B25C4A">
        <w:rPr>
          <w:i/>
          <w:sz w:val="22"/>
        </w:rPr>
        <w:t>The Dimensions of Disability Oppression</w:t>
      </w:r>
      <w:r w:rsidR="00283FFF" w:rsidRPr="00B25C4A">
        <w:rPr>
          <w:sz w:val="22"/>
        </w:rPr>
        <w:t xml:space="preserve">, he explains that disabled people who experience disability oppression, is largely due to today’s cultures and societies’ belief systems and class positions, along with the power relations held by the empowered upper classes (abled-body people) that usually hold most of the world’s control.  </w:t>
      </w:r>
    </w:p>
    <w:p w:rsidR="00283FFF" w:rsidRPr="00B25C4A" w:rsidRDefault="00CC12EE" w:rsidP="00B4768A">
      <w:pPr>
        <w:rPr>
          <w:sz w:val="22"/>
        </w:rPr>
      </w:pPr>
      <w:r w:rsidRPr="00B25C4A">
        <w:rPr>
          <w:sz w:val="22"/>
        </w:rPr>
        <w:t>3)</w:t>
      </w:r>
      <w:r w:rsidR="00283FFF" w:rsidRPr="00B25C4A">
        <w:rPr>
          <w:sz w:val="22"/>
        </w:rPr>
        <w:t xml:space="preserve">In “The Dimensions of Disability Oppression,” James Charlton discusses how disability oppression is everywhere from the special education programs at schools to telethons.  </w:t>
      </w:r>
    </w:p>
    <w:p w:rsidR="003706AC" w:rsidRPr="00B25C4A" w:rsidRDefault="00CC12EE" w:rsidP="00B4768A">
      <w:pPr>
        <w:rPr>
          <w:sz w:val="22"/>
        </w:rPr>
      </w:pPr>
      <w:r w:rsidRPr="00B25C4A">
        <w:rPr>
          <w:sz w:val="22"/>
        </w:rPr>
        <w:t>4)</w:t>
      </w:r>
      <w:r w:rsidR="00283FFF" w:rsidRPr="00B25C4A">
        <w:rPr>
          <w:sz w:val="22"/>
        </w:rPr>
        <w:t xml:space="preserve">The article “The Dimensions of Disability Oppression” by James Charlton defines the root of disability oppression by taking a deeper look into power, psychology, culture, political economy, and beliefs systems in society. </w:t>
      </w:r>
    </w:p>
    <w:p w:rsidR="00057CCE" w:rsidRPr="00B25C4A" w:rsidRDefault="00CC12EE" w:rsidP="00B4768A">
      <w:pPr>
        <w:spacing w:before="2" w:after="2"/>
        <w:rPr>
          <w:rFonts w:cs="Times New Roman"/>
          <w:sz w:val="22"/>
        </w:rPr>
      </w:pPr>
      <w:r w:rsidRPr="00B25C4A">
        <w:rPr>
          <w:rFonts w:cs="Times New Roman"/>
          <w:sz w:val="22"/>
        </w:rPr>
        <w:t>5)</w:t>
      </w:r>
      <w:r w:rsidR="003706AC" w:rsidRPr="00B25C4A">
        <w:rPr>
          <w:rFonts w:cs="Times New Roman"/>
          <w:sz w:val="22"/>
        </w:rPr>
        <w:t>In “The Dimensions of Disability Oppression” James Charlton discuss the practice of disability oppression and their social status, then goes on to argue how the economy, culture, and our psychological internalization all play a part in the oppression and the livelihood of those with disabilities.</w:t>
      </w:r>
    </w:p>
    <w:p w:rsidR="00057CCE" w:rsidRPr="00B25C4A" w:rsidRDefault="00CC12EE" w:rsidP="00B4768A">
      <w:pPr>
        <w:rPr>
          <w:rFonts w:cs="Times New Roman"/>
          <w:sz w:val="22"/>
        </w:rPr>
      </w:pPr>
      <w:r w:rsidRPr="00B25C4A">
        <w:rPr>
          <w:rFonts w:cs="Times New Roman"/>
          <w:sz w:val="22"/>
        </w:rPr>
        <w:t>6)</w:t>
      </w:r>
      <w:r w:rsidR="00057CCE" w:rsidRPr="00B25C4A">
        <w:rPr>
          <w:rFonts w:cs="Times New Roman"/>
          <w:sz w:val="22"/>
        </w:rPr>
        <w:t>In James Charlton’s “The Dimensions Of Disability Oppression,” He discusses how factors such as the economy, politics, culture and psychology define oppression of a variety of groups of people.</w:t>
      </w:r>
    </w:p>
    <w:p w:rsidR="00491BA6" w:rsidRPr="00B25C4A" w:rsidRDefault="00CC12EE" w:rsidP="00B4768A">
      <w:pPr>
        <w:rPr>
          <w:sz w:val="22"/>
        </w:rPr>
      </w:pPr>
      <w:r w:rsidRPr="00B25C4A">
        <w:rPr>
          <w:sz w:val="22"/>
        </w:rPr>
        <w:t>7)</w:t>
      </w:r>
      <w:r w:rsidR="00057CCE" w:rsidRPr="00B25C4A">
        <w:rPr>
          <w:sz w:val="22"/>
        </w:rPr>
        <w:t xml:space="preserve">In James Charlton’s chapter “The Dimensions of Disability Oppression”, he declares an analysis of levels in society and how they come to be in order to truly understand disability. </w:t>
      </w:r>
    </w:p>
    <w:p w:rsidR="00F8161C" w:rsidRPr="00B25C4A" w:rsidRDefault="00CC12EE" w:rsidP="00B4768A">
      <w:pPr>
        <w:pStyle w:val="Style-1"/>
        <w:rPr>
          <w:rFonts w:asciiTheme="minorHAnsi" w:hAnsiTheme="minorHAnsi" w:cs="Times New Roman"/>
          <w:color w:val="000000"/>
          <w:sz w:val="22"/>
          <w:szCs w:val="22"/>
        </w:rPr>
      </w:pPr>
      <w:r w:rsidRPr="00B25C4A">
        <w:rPr>
          <w:rFonts w:asciiTheme="minorHAnsi" w:hAnsiTheme="minorHAnsi" w:cs="Times New Roman"/>
          <w:color w:val="000000"/>
          <w:sz w:val="22"/>
          <w:szCs w:val="22"/>
        </w:rPr>
        <w:t>8)</w:t>
      </w:r>
      <w:r w:rsidR="00491BA6" w:rsidRPr="00B25C4A">
        <w:rPr>
          <w:rFonts w:asciiTheme="minorHAnsi" w:hAnsiTheme="minorHAnsi" w:cs="Times New Roman"/>
          <w:color w:val="000000"/>
          <w:sz w:val="22"/>
          <w:szCs w:val="22"/>
        </w:rPr>
        <w:t>“[M]y thesis is that backward attitudes about disability are not the basis for disability oppression, disability oppression is the basis for backwards attitudes</w:t>
      </w:r>
      <w:r w:rsidR="00F8161C" w:rsidRPr="00B25C4A">
        <w:rPr>
          <w:rFonts w:asciiTheme="minorHAnsi" w:hAnsiTheme="minorHAnsi" w:cs="Times New Roman"/>
          <w:color w:val="000000"/>
          <w:sz w:val="22"/>
          <w:szCs w:val="22"/>
        </w:rPr>
        <w:t>.</w:t>
      </w:r>
      <w:r w:rsidR="00491BA6" w:rsidRPr="00B25C4A">
        <w:rPr>
          <w:rFonts w:asciiTheme="minorHAnsi" w:hAnsiTheme="minorHAnsi" w:cs="Times New Roman"/>
          <w:color w:val="000000"/>
          <w:sz w:val="22"/>
          <w:szCs w:val="22"/>
        </w:rPr>
        <w:t>”</w:t>
      </w:r>
    </w:p>
    <w:p w:rsidR="00F8161C" w:rsidRPr="00B25C4A" w:rsidRDefault="00CC12EE" w:rsidP="00B4768A">
      <w:pPr>
        <w:pStyle w:val="NoSpacing"/>
        <w:rPr>
          <w:rFonts w:asciiTheme="minorHAnsi" w:hAnsiTheme="minorHAnsi"/>
          <w:sz w:val="22"/>
        </w:rPr>
      </w:pPr>
      <w:r w:rsidRPr="00B25C4A">
        <w:rPr>
          <w:rFonts w:asciiTheme="minorHAnsi" w:hAnsiTheme="minorHAnsi"/>
          <w:sz w:val="22"/>
        </w:rPr>
        <w:t>9)</w:t>
      </w:r>
      <w:r w:rsidR="00F8161C" w:rsidRPr="00B25C4A">
        <w:rPr>
          <w:rFonts w:asciiTheme="minorHAnsi" w:hAnsiTheme="minorHAnsi"/>
          <w:sz w:val="22"/>
        </w:rPr>
        <w:t>In “The Dimensions of Disability Oppression,” James Charlton argues that because of the way dominant culture depicts disabled people, the oppression of disabled people has become a norm.</w:t>
      </w:r>
    </w:p>
    <w:p w:rsidR="006C1931" w:rsidRPr="00B25C4A" w:rsidRDefault="00CC12EE" w:rsidP="00F8161C">
      <w:pPr>
        <w:rPr>
          <w:sz w:val="22"/>
        </w:rPr>
      </w:pPr>
      <w:r w:rsidRPr="00B25C4A">
        <w:rPr>
          <w:sz w:val="22"/>
        </w:rPr>
        <w:t>10)</w:t>
      </w:r>
      <w:r w:rsidR="00F8161C" w:rsidRPr="00B25C4A">
        <w:rPr>
          <w:sz w:val="22"/>
        </w:rPr>
        <w:t xml:space="preserve">In “The Dimensions of Disability Oppression”, James Charlton contends that the dominant culture, through power, ideology, and socialization, oppresses and subjugates the disabled community, as well as other groups.  </w:t>
      </w:r>
    </w:p>
    <w:p w:rsidR="00F8161C" w:rsidRPr="00851816" w:rsidRDefault="00F8161C" w:rsidP="00F8161C"/>
    <w:p w:rsidR="00851816" w:rsidRPr="00851816" w:rsidRDefault="00851816" w:rsidP="00491BA6">
      <w:pPr>
        <w:pStyle w:val="Style-1"/>
        <w:spacing w:line="276" w:lineRule="auto"/>
        <w:rPr>
          <w:rFonts w:asciiTheme="minorHAnsi" w:hAnsiTheme="minorHAnsi" w:cs="Times New Roman"/>
          <w:b/>
          <w:color w:val="000000"/>
          <w:sz w:val="24"/>
          <w:szCs w:val="22"/>
        </w:rPr>
      </w:pPr>
      <w:r w:rsidRPr="00851816">
        <w:rPr>
          <w:rFonts w:asciiTheme="minorHAnsi" w:hAnsiTheme="minorHAnsi" w:cs="Times New Roman"/>
          <w:b/>
          <w:color w:val="000000"/>
          <w:sz w:val="24"/>
          <w:szCs w:val="22"/>
        </w:rPr>
        <w:t>How to use a one-sentence summary in your writing:</w:t>
      </w:r>
    </w:p>
    <w:p w:rsidR="00851816" w:rsidRDefault="00851816" w:rsidP="00491BA6">
      <w:pPr>
        <w:pStyle w:val="Style-1"/>
        <w:spacing w:line="276" w:lineRule="auto"/>
        <w:rPr>
          <w:rFonts w:asciiTheme="minorHAnsi" w:hAnsiTheme="minorHAnsi" w:cs="Times New Roman"/>
          <w:color w:val="000000"/>
          <w:sz w:val="24"/>
          <w:szCs w:val="22"/>
        </w:rPr>
      </w:pPr>
      <w:r w:rsidRPr="00851816">
        <w:rPr>
          <w:rFonts w:asciiTheme="minorHAnsi" w:hAnsiTheme="minorHAnsi" w:cs="Times New Roman"/>
          <w:color w:val="000000"/>
          <w:sz w:val="24"/>
          <w:szCs w:val="22"/>
        </w:rPr>
        <w:t>1)</w:t>
      </w:r>
      <w:r>
        <w:rPr>
          <w:rFonts w:asciiTheme="minorHAnsi" w:hAnsiTheme="minorHAnsi" w:cs="Times New Roman"/>
          <w:color w:val="000000"/>
          <w:sz w:val="24"/>
          <w:szCs w:val="22"/>
        </w:rPr>
        <w:t xml:space="preserve"> As a first time when you introduce the text and author that you want to use in your paper.</w:t>
      </w:r>
    </w:p>
    <w:p w:rsidR="00B4768A" w:rsidRDefault="00851816" w:rsidP="00491BA6">
      <w:pPr>
        <w:pStyle w:val="Style-1"/>
        <w:spacing w:line="276" w:lineRule="auto"/>
        <w:rPr>
          <w:rFonts w:asciiTheme="minorHAnsi" w:hAnsiTheme="minorHAnsi" w:cs="Times New Roman"/>
          <w:color w:val="000000"/>
          <w:sz w:val="24"/>
          <w:szCs w:val="22"/>
        </w:rPr>
      </w:pPr>
      <w:r>
        <w:rPr>
          <w:rFonts w:asciiTheme="minorHAnsi" w:hAnsiTheme="minorHAnsi" w:cs="Times New Roman"/>
          <w:color w:val="000000"/>
          <w:sz w:val="24"/>
          <w:szCs w:val="22"/>
        </w:rPr>
        <w:t>2) You frame the one-sentence summary so that you have a transition leading into it and an explanation and transition leading out of it.  You want to start with this broad summary of the text and then move to the specific point of how what is in the text relates to what you are saying.</w:t>
      </w:r>
    </w:p>
    <w:p w:rsidR="005432BD" w:rsidRPr="005432BD" w:rsidRDefault="00B4768A" w:rsidP="00491BA6">
      <w:pPr>
        <w:pStyle w:val="Style-1"/>
        <w:spacing w:line="276" w:lineRule="auto"/>
        <w:rPr>
          <w:rFonts w:asciiTheme="minorHAnsi" w:hAnsiTheme="minorHAnsi" w:cs="Times New Roman"/>
          <w:color w:val="000000"/>
          <w:sz w:val="24"/>
          <w:szCs w:val="22"/>
        </w:rPr>
      </w:pPr>
      <w:r>
        <w:rPr>
          <w:rFonts w:asciiTheme="minorHAnsi" w:hAnsiTheme="minorHAnsi" w:cs="Times New Roman"/>
          <w:color w:val="000000"/>
          <w:sz w:val="24"/>
          <w:szCs w:val="22"/>
        </w:rPr>
        <w:t>3) This means you can paraphrase or quote from the author after the sentence summary. Then you relate what they are saying to your point, example, or issue.</w:t>
      </w:r>
    </w:p>
    <w:p w:rsidR="00B4768A" w:rsidRPr="005432BD" w:rsidRDefault="00B4768A" w:rsidP="00491BA6">
      <w:pPr>
        <w:pStyle w:val="Style-1"/>
        <w:spacing w:line="276" w:lineRule="auto"/>
        <w:rPr>
          <w:rFonts w:asciiTheme="minorHAnsi" w:hAnsiTheme="minorHAnsi" w:cs="Times New Roman"/>
          <w:b/>
          <w:color w:val="000000"/>
          <w:sz w:val="24"/>
          <w:szCs w:val="22"/>
        </w:rPr>
      </w:pPr>
      <w:r w:rsidRPr="005432BD">
        <w:rPr>
          <w:rFonts w:asciiTheme="minorHAnsi" w:hAnsiTheme="minorHAnsi" w:cs="Times New Roman"/>
          <w:b/>
          <w:color w:val="000000"/>
          <w:sz w:val="24"/>
          <w:szCs w:val="22"/>
        </w:rPr>
        <w:t xml:space="preserve">Try </w:t>
      </w:r>
      <w:r w:rsidR="005432BD" w:rsidRPr="005432BD">
        <w:rPr>
          <w:rFonts w:asciiTheme="minorHAnsi" w:hAnsiTheme="minorHAnsi" w:cs="Times New Roman"/>
          <w:b/>
          <w:color w:val="000000"/>
          <w:sz w:val="24"/>
          <w:szCs w:val="22"/>
        </w:rPr>
        <w:t xml:space="preserve">it now by </w:t>
      </w:r>
      <w:r w:rsidRPr="005432BD">
        <w:rPr>
          <w:rFonts w:asciiTheme="minorHAnsi" w:hAnsiTheme="minorHAnsi" w:cs="Times New Roman"/>
          <w:b/>
          <w:color w:val="000000"/>
          <w:sz w:val="24"/>
          <w:szCs w:val="22"/>
        </w:rPr>
        <w:t>using a one -sentence summary then connecting it to your argument top</w:t>
      </w:r>
      <w:r w:rsidR="005432BD">
        <w:rPr>
          <w:rFonts w:asciiTheme="minorHAnsi" w:hAnsiTheme="minorHAnsi" w:cs="Times New Roman"/>
          <w:b/>
          <w:color w:val="000000"/>
          <w:sz w:val="24"/>
          <w:szCs w:val="22"/>
        </w:rPr>
        <w:t>ic:</w:t>
      </w:r>
    </w:p>
    <w:p w:rsidR="00B4768A" w:rsidRDefault="00B4768A" w:rsidP="00491BA6">
      <w:pPr>
        <w:pStyle w:val="Style-1"/>
        <w:spacing w:line="276" w:lineRule="auto"/>
        <w:rPr>
          <w:rFonts w:asciiTheme="minorHAnsi" w:hAnsiTheme="minorHAnsi" w:cs="Times New Roman"/>
          <w:color w:val="000000"/>
          <w:sz w:val="24"/>
          <w:szCs w:val="22"/>
        </w:rPr>
      </w:pPr>
    </w:p>
    <w:p w:rsidR="005432BD" w:rsidRDefault="005432BD" w:rsidP="00491BA6">
      <w:pPr>
        <w:pStyle w:val="Style-1"/>
        <w:spacing w:line="276" w:lineRule="auto"/>
        <w:rPr>
          <w:rFonts w:asciiTheme="minorHAnsi" w:hAnsiTheme="minorHAnsi" w:cs="Times New Roman"/>
          <w:color w:val="000000"/>
          <w:sz w:val="24"/>
          <w:szCs w:val="22"/>
        </w:rPr>
      </w:pPr>
    </w:p>
    <w:p w:rsidR="00B25C4A" w:rsidRDefault="00B25C4A" w:rsidP="00491BA6">
      <w:pPr>
        <w:pStyle w:val="Style-1"/>
        <w:spacing w:line="276" w:lineRule="auto"/>
        <w:rPr>
          <w:rFonts w:asciiTheme="minorHAnsi" w:hAnsiTheme="minorHAnsi" w:cs="Times New Roman"/>
          <w:color w:val="000000"/>
          <w:sz w:val="24"/>
          <w:szCs w:val="22"/>
        </w:rPr>
      </w:pPr>
    </w:p>
    <w:p w:rsidR="00B25C4A" w:rsidRDefault="00B25C4A" w:rsidP="00491BA6">
      <w:pPr>
        <w:pStyle w:val="Style-1"/>
        <w:spacing w:line="276" w:lineRule="auto"/>
        <w:rPr>
          <w:rFonts w:asciiTheme="minorHAnsi" w:hAnsiTheme="minorHAnsi" w:cs="Times New Roman"/>
          <w:color w:val="000000"/>
          <w:sz w:val="24"/>
          <w:szCs w:val="22"/>
        </w:rPr>
      </w:pPr>
    </w:p>
    <w:p w:rsidR="00B4768A" w:rsidRDefault="00B4768A" w:rsidP="00491BA6">
      <w:pPr>
        <w:pStyle w:val="Style-1"/>
        <w:spacing w:line="276" w:lineRule="auto"/>
        <w:rPr>
          <w:rFonts w:asciiTheme="minorHAnsi" w:hAnsiTheme="minorHAnsi" w:cs="Times New Roman"/>
          <w:color w:val="000000"/>
          <w:sz w:val="24"/>
          <w:szCs w:val="22"/>
        </w:rPr>
      </w:pPr>
    </w:p>
    <w:p w:rsidR="00851816" w:rsidRPr="005432BD" w:rsidRDefault="00045B26" w:rsidP="00045B26">
      <w:pPr>
        <w:pStyle w:val="Style-1"/>
        <w:spacing w:line="276" w:lineRule="auto"/>
        <w:rPr>
          <w:rFonts w:asciiTheme="minorHAnsi" w:hAnsiTheme="minorHAnsi" w:cs="Times New Roman"/>
          <w:b/>
          <w:color w:val="000000"/>
          <w:sz w:val="24"/>
          <w:szCs w:val="22"/>
        </w:rPr>
      </w:pPr>
      <w:r w:rsidRPr="005432BD">
        <w:rPr>
          <w:rFonts w:asciiTheme="minorHAnsi" w:hAnsiTheme="minorHAnsi" w:cs="Times New Roman"/>
          <w:b/>
          <w:color w:val="000000"/>
          <w:sz w:val="24"/>
          <w:szCs w:val="22"/>
          <w:u w:val="single"/>
        </w:rPr>
        <w:t>For your homework</w:t>
      </w:r>
      <w:r w:rsidRPr="005432BD">
        <w:rPr>
          <w:rFonts w:asciiTheme="minorHAnsi" w:hAnsiTheme="minorHAnsi" w:cs="Times New Roman"/>
          <w:b/>
          <w:color w:val="000000"/>
          <w:sz w:val="24"/>
          <w:szCs w:val="22"/>
        </w:rPr>
        <w:t xml:space="preserve">, </w:t>
      </w:r>
      <w:r w:rsidRPr="005432BD">
        <w:rPr>
          <w:rFonts w:asciiTheme="minorHAnsi" w:hAnsiTheme="minorHAnsi" w:cs="Times New Roman"/>
          <w:color w:val="000000"/>
          <w:sz w:val="24"/>
          <w:szCs w:val="22"/>
        </w:rPr>
        <w:t xml:space="preserve">you will </w:t>
      </w:r>
      <w:r>
        <w:rPr>
          <w:rFonts w:asciiTheme="minorHAnsi" w:hAnsiTheme="minorHAnsi" w:cs="Times New Roman"/>
          <w:color w:val="000000"/>
          <w:sz w:val="24"/>
          <w:szCs w:val="22"/>
        </w:rPr>
        <w:t>frame</w:t>
      </w:r>
      <w:r w:rsidRPr="005432BD">
        <w:rPr>
          <w:rFonts w:asciiTheme="minorHAnsi" w:hAnsiTheme="minorHAnsi" w:cs="Times New Roman"/>
          <w:color w:val="000000"/>
          <w:sz w:val="24"/>
          <w:szCs w:val="22"/>
        </w:rPr>
        <w:t xml:space="preserve"> the one-sentence summaries of Linton and Charlton. Then you will make synthesize  them together--all in one cohesive paragraph. </w:t>
      </w:r>
      <w:r>
        <w:rPr>
          <w:rFonts w:asciiTheme="minorHAnsi" w:hAnsiTheme="minorHAnsi" w:cs="Times New Roman"/>
          <w:color w:val="000000"/>
          <w:sz w:val="24"/>
          <w:szCs w:val="22"/>
        </w:rPr>
        <w:t xml:space="preserve">How does Linton's theory speak to Charlton's? How do they both speak to your project? </w:t>
      </w:r>
      <w:r w:rsidR="006C1931">
        <w:rPr>
          <w:rFonts w:asciiTheme="minorHAnsi" w:hAnsiTheme="minorHAnsi" w:cs="Times New Roman"/>
          <w:color w:val="000000"/>
          <w:sz w:val="24"/>
          <w:szCs w:val="22"/>
        </w:rPr>
        <w:t xml:space="preserve">Pay attention to your topic sentence. </w:t>
      </w:r>
      <w:r w:rsidRPr="005432BD">
        <w:rPr>
          <w:rFonts w:asciiTheme="minorHAnsi" w:hAnsiTheme="minorHAnsi" w:cs="Times New Roman"/>
          <w:color w:val="000000"/>
          <w:sz w:val="24"/>
          <w:szCs w:val="22"/>
        </w:rPr>
        <w:t>You should be focusing on your argument essay topic so that you are actually drafting a paragraph from that essay.</w:t>
      </w:r>
    </w:p>
    <w:sectPr w:rsidR="00851816" w:rsidRPr="005432BD" w:rsidSect="00CC12EE">
      <w:headerReference w:type="default" r:id="rId4"/>
      <w:headerReference w:type="first" r:id="rId5"/>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51816" w:rsidRDefault="00851816">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51816" w:rsidRDefault="008518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compat>
    <w:doNotAutofitConstrainedTables/>
    <w:doNotVertAlignCellWithSp/>
    <w:doNotBreakConstrainedForcedTable/>
    <w:useAnsiKerningPairs/>
    <w:cachedColBalance/>
    <w:splitPgBreakAndParaMark/>
  </w:compat>
  <w:rsids>
    <w:rsidRoot w:val="00F76DDC"/>
    <w:rsid w:val="00045B26"/>
    <w:rsid w:val="00057CCE"/>
    <w:rsid w:val="00283FFF"/>
    <w:rsid w:val="003706AC"/>
    <w:rsid w:val="00491BA6"/>
    <w:rsid w:val="00521427"/>
    <w:rsid w:val="005432BD"/>
    <w:rsid w:val="006C1931"/>
    <w:rsid w:val="00851816"/>
    <w:rsid w:val="00B25C4A"/>
    <w:rsid w:val="00B4768A"/>
    <w:rsid w:val="00CC12EE"/>
    <w:rsid w:val="00F76DDC"/>
    <w:rsid w:val="00F8161C"/>
    <w:rsid w:val="00FE34B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DDC"/>
    <w:pPr>
      <w:spacing w:after="0"/>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semiHidden/>
    <w:rsid w:val="002D1511"/>
    <w:pPr>
      <w:spacing w:after="20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4553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44553B"/>
    <w:rPr>
      <w:rFonts w:ascii="Lucida Grande" w:hAnsi="Lucida Grande"/>
      <w:sz w:val="18"/>
      <w:szCs w:val="18"/>
    </w:rPr>
  </w:style>
  <w:style w:type="paragraph" w:styleId="Header">
    <w:name w:val="header"/>
    <w:basedOn w:val="Normal"/>
    <w:rsid w:val="00F67116"/>
    <w:pPr>
      <w:tabs>
        <w:tab w:val="center" w:pos="4320"/>
        <w:tab w:val="right" w:pos="8640"/>
      </w:tabs>
      <w:spacing w:after="200"/>
    </w:pPr>
  </w:style>
  <w:style w:type="paragraph" w:customStyle="1" w:styleId="Style-1">
    <w:name w:val="Style-1"/>
    <w:rsid w:val="00491BA6"/>
    <w:pPr>
      <w:spacing w:after="0"/>
    </w:pPr>
    <w:rPr>
      <w:rFonts w:ascii="Times New Roman" w:hAnsi="Times New Roman"/>
    </w:rPr>
  </w:style>
  <w:style w:type="paragraph" w:styleId="NoSpacing">
    <w:name w:val="No Spacing"/>
    <w:uiPriority w:val="1"/>
    <w:qFormat/>
    <w:rsid w:val="00F8161C"/>
    <w:pPr>
      <w:spacing w:after="0"/>
    </w:pPr>
    <w:rPr>
      <w:rFonts w:ascii="Times New Roman" w:hAnsi="Times New Roman" w:cs="Times New Roman"/>
      <w:sz w:val="24"/>
      <w:szCs w:val="22"/>
    </w:rPr>
  </w:style>
</w:styles>
</file>

<file path=word/webSettings.xml><?xml version="1.0" encoding="utf-8"?>
<w:webSettings xmlns:r="http://schemas.openxmlformats.org/officeDocument/2006/relationships" xmlns:w="http://schemas.openxmlformats.org/wordprocessingml/2006/main">
  <w:divs>
    <w:div w:id="92556690">
      <w:bodyDiv w:val="1"/>
      <w:marLeft w:val="0"/>
      <w:marRight w:val="0"/>
      <w:marTop w:val="0"/>
      <w:marBottom w:val="0"/>
      <w:divBdr>
        <w:top w:val="none" w:sz="0" w:space="0" w:color="auto"/>
        <w:left w:val="none" w:sz="0" w:space="0" w:color="auto"/>
        <w:bottom w:val="none" w:sz="0" w:space="0" w:color="auto"/>
        <w:right w:val="none" w:sz="0" w:space="0" w:color="auto"/>
      </w:divBdr>
    </w:div>
    <w:div w:id="1780565083">
      <w:bodyDiv w:val="1"/>
      <w:marLeft w:val="0"/>
      <w:marRight w:val="0"/>
      <w:marTop w:val="0"/>
      <w:marBottom w:val="0"/>
      <w:divBdr>
        <w:top w:val="none" w:sz="0" w:space="0" w:color="auto"/>
        <w:left w:val="none" w:sz="0" w:space="0" w:color="auto"/>
        <w:bottom w:val="none" w:sz="0" w:space="0" w:color="auto"/>
        <w:right w:val="none" w:sz="0" w:space="0" w:color="auto"/>
      </w:divBdr>
    </w:div>
    <w:div w:id="19048253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514</Words>
  <Characters>2777</Characters>
  <Application>Microsoft Word 12.0.0</Application>
  <DocSecurity>0</DocSecurity>
  <Lines>40</Lines>
  <Paragraphs>5</Paragraphs>
  <ScaleCrop>false</ScaleCrop>
  <Company>syracuse university</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bob</dc:creator>
  <cp:keywords/>
  <cp:lastModifiedBy>bob bob</cp:lastModifiedBy>
  <cp:revision>13</cp:revision>
  <cp:lastPrinted>2010-10-13T15:54:00Z</cp:lastPrinted>
  <dcterms:created xsi:type="dcterms:W3CDTF">2010-10-13T15:07:00Z</dcterms:created>
  <dcterms:modified xsi:type="dcterms:W3CDTF">2010-10-13T15:55:00Z</dcterms:modified>
</cp:coreProperties>
</file>